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05D" w:rsidRPr="00DE7B83" w:rsidRDefault="0024405D" w:rsidP="0024405D">
      <w:pPr>
        <w:jc w:val="center"/>
        <w:rPr>
          <w:b/>
        </w:rPr>
      </w:pPr>
      <w:r w:rsidRPr="00DE7B83">
        <w:rPr>
          <w:b/>
        </w:rPr>
        <w:t xml:space="preserve">А Н А Л И </w:t>
      </w:r>
      <w:proofErr w:type="gramStart"/>
      <w:r w:rsidRPr="00DE7B83">
        <w:rPr>
          <w:b/>
        </w:rPr>
        <w:t>З</w:t>
      </w:r>
      <w:proofErr w:type="gramEnd"/>
    </w:p>
    <w:p w:rsidR="0024405D" w:rsidRPr="00DE7B83" w:rsidRDefault="0024405D" w:rsidP="0024405D">
      <w:pPr>
        <w:jc w:val="center"/>
        <w:rPr>
          <w:b/>
        </w:rPr>
      </w:pPr>
      <w:r w:rsidRPr="00DE7B83">
        <w:rPr>
          <w:b/>
        </w:rPr>
        <w:t>работы муниципального бюджетного  образовательного учреждения</w:t>
      </w:r>
    </w:p>
    <w:p w:rsidR="0024405D" w:rsidRPr="00DE7B83" w:rsidRDefault="0024405D" w:rsidP="0024405D">
      <w:pPr>
        <w:jc w:val="center"/>
        <w:rPr>
          <w:b/>
        </w:rPr>
      </w:pPr>
      <w:r w:rsidRPr="00DE7B83">
        <w:rPr>
          <w:b/>
        </w:rPr>
        <w:t>дополнительного образования детей</w:t>
      </w:r>
    </w:p>
    <w:p w:rsidR="0024405D" w:rsidRPr="00DE7B83" w:rsidRDefault="0024405D" w:rsidP="0024405D">
      <w:pPr>
        <w:jc w:val="center"/>
        <w:rPr>
          <w:b/>
        </w:rPr>
      </w:pPr>
      <w:r w:rsidRPr="00DE7B83">
        <w:rPr>
          <w:b/>
        </w:rPr>
        <w:t>«Детско-юношеской спортивной школы №1»</w:t>
      </w:r>
    </w:p>
    <w:p w:rsidR="0024405D" w:rsidRPr="00DE7B83" w:rsidRDefault="0024405D" w:rsidP="0024405D">
      <w:pPr>
        <w:jc w:val="center"/>
        <w:rPr>
          <w:b/>
        </w:rPr>
      </w:pPr>
      <w:proofErr w:type="spellStart"/>
      <w:r w:rsidRPr="00DE7B83">
        <w:rPr>
          <w:b/>
        </w:rPr>
        <w:t>Елабужского</w:t>
      </w:r>
      <w:proofErr w:type="spellEnd"/>
      <w:r w:rsidRPr="00DE7B83">
        <w:rPr>
          <w:b/>
        </w:rPr>
        <w:t xml:space="preserve"> муниципального района за 2012-2013 учебный год.</w:t>
      </w:r>
    </w:p>
    <w:p w:rsidR="0024405D" w:rsidRDefault="0024405D" w:rsidP="0024405D">
      <w:r>
        <w:t xml:space="preserve"> </w:t>
      </w:r>
    </w:p>
    <w:p w:rsidR="0024405D" w:rsidRDefault="0024405D" w:rsidP="0024405D">
      <w:r>
        <w:t xml:space="preserve">              Муниципальное бюджетное образовательное учреждение дополнительного образования детей  «Детско-юношеская спортивная школа №1» </w:t>
      </w:r>
      <w:proofErr w:type="spellStart"/>
      <w:r>
        <w:t>Елабужского</w:t>
      </w:r>
      <w:proofErr w:type="spellEnd"/>
      <w:r>
        <w:t xml:space="preserve"> муниципального района на 2012-2013 учебный год ставила перед собой следующие задачи:</w:t>
      </w:r>
    </w:p>
    <w:p w:rsidR="0024405D" w:rsidRDefault="0024405D" w:rsidP="0024405D">
      <w:r>
        <w:t>1. Целенаправленно вести работу по подбору кадров. Доукомплектовать отделение художественной гимнастики (1 тренер-преподаватель). Ввести ставку хореографа.</w:t>
      </w:r>
    </w:p>
    <w:p w:rsidR="0024405D" w:rsidRDefault="0024405D" w:rsidP="0024405D">
      <w:r>
        <w:t>2. Добиться сохранности контингента  на прежнем уровне. (Около 80%).</w:t>
      </w:r>
    </w:p>
    <w:p w:rsidR="0024405D" w:rsidRDefault="0024405D" w:rsidP="0024405D">
      <w:r>
        <w:t>3. Продолжить работу по увеличению числа учащихся выполнивших нормативы 1 и массовых разрядов.</w:t>
      </w:r>
    </w:p>
    <w:p w:rsidR="0024405D" w:rsidRDefault="0024405D" w:rsidP="0024405D">
      <w:r>
        <w:t>4. Подготовить 20 победителей и призёров первенств РТ.</w:t>
      </w:r>
    </w:p>
    <w:p w:rsidR="0024405D" w:rsidRDefault="0024405D" w:rsidP="0024405D">
      <w:r>
        <w:t>5. Подготовить победителя Первенства РФ по лёгкой атлетике Кулакову Викторию  на дистанции  200 м, эстафете 4х100м.</w:t>
      </w:r>
    </w:p>
    <w:p w:rsidR="0024405D" w:rsidRDefault="0024405D" w:rsidP="0024405D">
      <w:r>
        <w:t>7. Подготовить 1 призёра Всероссийского турнира по тяжёлой атлетике.</w:t>
      </w:r>
    </w:p>
    <w:p w:rsidR="0024405D" w:rsidRDefault="0024405D" w:rsidP="0024405D">
      <w:r>
        <w:t>8. Подготовить 1 призёра Первенства РТ по художественной гимнастике.</w:t>
      </w:r>
    </w:p>
    <w:p w:rsidR="0024405D" w:rsidRDefault="0024405D" w:rsidP="0024405D">
      <w:r>
        <w:t xml:space="preserve">По итогам работы школы за прошедший учебный год в основном все задачи были выполнены. Кулакова Виктория была травмирована и не участвовала ни в одном старте, но ей на смену пришёл ещё один воспитанник </w:t>
      </w:r>
      <w:proofErr w:type="spellStart"/>
      <w:r>
        <w:t>Шаманаева</w:t>
      </w:r>
      <w:proofErr w:type="spellEnd"/>
      <w:r>
        <w:t xml:space="preserve"> Б.Н. Ильин </w:t>
      </w:r>
      <w:proofErr w:type="gramStart"/>
      <w:r>
        <w:t>Дмитрий</w:t>
      </w:r>
      <w:proofErr w:type="gramEnd"/>
      <w:r>
        <w:t xml:space="preserve"> повторивший её прошлогодний успех   заняв 1 место на  Первенстве ПФО в эстафете 4х400 м. в составе сборной команды РТ и на одно место улучшив в  Первенстве РФ так же в эстафете,  заняв 2 место.</w:t>
      </w:r>
    </w:p>
    <w:p w:rsidR="0024405D" w:rsidRDefault="0024405D" w:rsidP="0024405D">
      <w:r>
        <w:t xml:space="preserve">Задача подготовить 1 призёра Всероссийского турнира по тяжёлой атлетике перевыполнена, сразу пятеро  участников стали призёрами </w:t>
      </w:r>
      <w:r w:rsidRPr="00B60AFC">
        <w:t xml:space="preserve"> </w:t>
      </w:r>
      <w:r>
        <w:t xml:space="preserve"> ХШ Всероссийских соревнований по тяжёлой атлетике, среди спортивных школ,  посвящённых памяти ЗТ СССР </w:t>
      </w:r>
      <w:proofErr w:type="spellStart"/>
      <w:r>
        <w:t>Тимерзянова</w:t>
      </w:r>
      <w:proofErr w:type="spellEnd"/>
      <w:r>
        <w:t xml:space="preserve"> Е.А.. Серебряными призёрами  данных соревнований стали: </w:t>
      </w:r>
      <w:proofErr w:type="spellStart"/>
      <w:r>
        <w:t>Тимуш</w:t>
      </w:r>
      <w:proofErr w:type="spellEnd"/>
      <w:r>
        <w:t xml:space="preserve"> Владислав,  Рожков Владислав, Локтев Дмитрий, Анисимов Павел,   бронзовым призёром – Жигалов Никита.</w:t>
      </w:r>
    </w:p>
    <w:p w:rsidR="0024405D" w:rsidRDefault="0024405D" w:rsidP="0024405D">
      <w:r w:rsidRPr="00B60AFC">
        <w:t xml:space="preserve"> </w:t>
      </w:r>
      <w:r>
        <w:t xml:space="preserve">  После многолетней  работы по  введению в штатное расписание  ставки хореографа,  вопрос решился в положительную сторону. </w:t>
      </w:r>
    </w:p>
    <w:p w:rsidR="0024405D" w:rsidRDefault="0024405D" w:rsidP="0024405D">
      <w:r>
        <w:t xml:space="preserve">Выполнена задача и по подготовке призёра первенства РТ по художественной гимнастике,   </w:t>
      </w:r>
      <w:proofErr w:type="spellStart"/>
      <w:r>
        <w:t>Минсадырова</w:t>
      </w:r>
      <w:proofErr w:type="spellEnd"/>
      <w:r>
        <w:t xml:space="preserve"> Зарина, </w:t>
      </w:r>
      <w:proofErr w:type="spellStart"/>
      <w:r>
        <w:t>Сиразиева</w:t>
      </w:r>
      <w:proofErr w:type="spellEnd"/>
      <w:r>
        <w:t xml:space="preserve"> </w:t>
      </w:r>
      <w:proofErr w:type="spellStart"/>
      <w:r>
        <w:t>Карина</w:t>
      </w:r>
      <w:proofErr w:type="spellEnd"/>
      <w:r>
        <w:t xml:space="preserve">, </w:t>
      </w:r>
      <w:proofErr w:type="spellStart"/>
      <w:r>
        <w:t>Конькина</w:t>
      </w:r>
      <w:proofErr w:type="spellEnd"/>
      <w:r>
        <w:t xml:space="preserve"> Анастасия, Герасимова Олеся, </w:t>
      </w:r>
      <w:proofErr w:type="spellStart"/>
      <w:r>
        <w:t>Баязитова</w:t>
      </w:r>
      <w:proofErr w:type="spellEnd"/>
      <w:r>
        <w:t xml:space="preserve"> Валерия,  стали бронзовыми призёрами  в групповых упражнениях. </w:t>
      </w:r>
    </w:p>
    <w:p w:rsidR="0024405D" w:rsidRDefault="0024405D" w:rsidP="0024405D">
      <w:r>
        <w:t xml:space="preserve">  </w:t>
      </w:r>
      <w:proofErr w:type="gramStart"/>
      <w:r>
        <w:t xml:space="preserve">В 2012-2013 учебном году в штате ДЮСШ №1 работало 14 штатных тренеров-преподавателей и 3 совместителя, считая директора и заместителя директора школы, с общим охватом  646 учащихся ( СОГ – 105 чел.,  НП – 285 чел., УТГ – 255 чел.,  ГСС- 2 г.о. – 1 чел.. </w:t>
      </w:r>
      <w:proofErr w:type="gramEnd"/>
    </w:p>
    <w:p w:rsidR="0024405D" w:rsidRDefault="0024405D" w:rsidP="0024405D">
      <w:r>
        <w:t xml:space="preserve"> Из 14 штатных тренеров-преподавателей:</w:t>
      </w:r>
    </w:p>
    <w:p w:rsidR="0024405D" w:rsidRDefault="0024405D" w:rsidP="0024405D">
      <w:r>
        <w:t>с высшим образованием                             - 13 чел.</w:t>
      </w:r>
    </w:p>
    <w:p w:rsidR="0024405D" w:rsidRDefault="0024405D" w:rsidP="0024405D">
      <w:r>
        <w:t xml:space="preserve">со </w:t>
      </w:r>
      <w:proofErr w:type="spellStart"/>
      <w:r>
        <w:t>средне-специальным</w:t>
      </w:r>
      <w:proofErr w:type="spellEnd"/>
      <w:r>
        <w:t xml:space="preserve">                              -   1 чел.</w:t>
      </w:r>
    </w:p>
    <w:p w:rsidR="0024405D" w:rsidRDefault="0024405D" w:rsidP="0024405D">
      <w:r>
        <w:t>Директор имеет высшее педагогическое образование, зам. директора по УВР – высшее физкультурное образование.</w:t>
      </w:r>
    </w:p>
    <w:p w:rsidR="0024405D" w:rsidRDefault="0024405D" w:rsidP="0024405D">
      <w:r>
        <w:t>По категориям:</w:t>
      </w:r>
    </w:p>
    <w:p w:rsidR="0024405D" w:rsidRDefault="0024405D" w:rsidP="0024405D">
      <w:r>
        <w:t>высшая категория                               -   3 чел.</w:t>
      </w:r>
    </w:p>
    <w:p w:rsidR="0024405D" w:rsidRDefault="0024405D" w:rsidP="0024405D">
      <w:r>
        <w:t>первая категория                                 -   3 чел.</w:t>
      </w:r>
    </w:p>
    <w:p w:rsidR="0024405D" w:rsidRDefault="0024405D" w:rsidP="0024405D">
      <w:r>
        <w:t>вторая категория                                 -   2 чел.</w:t>
      </w:r>
    </w:p>
    <w:p w:rsidR="0024405D" w:rsidRDefault="0024405D" w:rsidP="0024405D">
      <w:r>
        <w:t>соответствие занимаемой должности – 3 чел.</w:t>
      </w:r>
    </w:p>
    <w:p w:rsidR="0024405D" w:rsidRDefault="0024405D" w:rsidP="0024405D"/>
    <w:p w:rsidR="0024405D" w:rsidRDefault="0024405D" w:rsidP="0024405D">
      <w:r>
        <w:lastRenderedPageBreak/>
        <w:t>без категории                                       -   3 чел.</w:t>
      </w:r>
    </w:p>
    <w:p w:rsidR="0024405D" w:rsidRDefault="0024405D" w:rsidP="0024405D">
      <w:r>
        <w:t>В 2012-2013 учебном году 1 тренер-преподаватель подтвердил соответствие занимаемой  должности.</w:t>
      </w:r>
    </w:p>
    <w:p w:rsidR="0024405D" w:rsidRDefault="0024405D" w:rsidP="0024405D">
      <w:r>
        <w:t xml:space="preserve">  В 2012-2013 учебном году, учебно-тренировочный процесс осуществлялся тренерами-преподавателями: </w:t>
      </w:r>
    </w:p>
    <w:p w:rsidR="0024405D" w:rsidRDefault="0024405D" w:rsidP="0024405D">
      <w:r>
        <w:t xml:space="preserve">- на базе общеобразовательных школ </w:t>
      </w:r>
      <w:proofErr w:type="gramStart"/>
      <w:r>
        <w:t xml:space="preserve">( </w:t>
      </w:r>
      <w:proofErr w:type="gramEnd"/>
      <w:r>
        <w:t>4, 6, 8, 10) – 5 тренеров-преподавателей;</w:t>
      </w:r>
    </w:p>
    <w:p w:rsidR="0024405D" w:rsidRDefault="0024405D" w:rsidP="0024405D">
      <w:r>
        <w:t xml:space="preserve">- </w:t>
      </w:r>
      <w:proofErr w:type="spellStart"/>
      <w:proofErr w:type="gramStart"/>
      <w:r>
        <w:t>п</w:t>
      </w:r>
      <w:proofErr w:type="spellEnd"/>
      <w:proofErr w:type="gramEnd"/>
      <w:r>
        <w:t>/к «Спартак»                            - 1 тренер-преподаватель;</w:t>
      </w:r>
    </w:p>
    <w:p w:rsidR="0024405D" w:rsidRDefault="0024405D" w:rsidP="0024405D">
      <w:r>
        <w:t>-  ледовый дворец                        - 3 тренера-преподавателя;</w:t>
      </w:r>
    </w:p>
    <w:p w:rsidR="0024405D" w:rsidRDefault="0024405D" w:rsidP="0024405D">
      <w:r>
        <w:t>- легкоатлетический манеж</w:t>
      </w:r>
      <w:r>
        <w:tab/>
        <w:t xml:space="preserve">       - 4 тренера-преподавателя; </w:t>
      </w:r>
    </w:p>
    <w:p w:rsidR="0024405D" w:rsidRDefault="0024405D" w:rsidP="0024405D">
      <w:r>
        <w:t xml:space="preserve">- </w:t>
      </w:r>
      <w:proofErr w:type="gramStart"/>
      <w:r>
        <w:t>с</w:t>
      </w:r>
      <w:proofErr w:type="gramEnd"/>
      <w:r>
        <w:t>/к «Единая Россия»                 - 1 тренер-преподаватель;</w:t>
      </w:r>
    </w:p>
    <w:p w:rsidR="0024405D" w:rsidRDefault="0024405D" w:rsidP="0024405D">
      <w:r>
        <w:t xml:space="preserve">- </w:t>
      </w:r>
      <w:proofErr w:type="gramStart"/>
      <w:r>
        <w:t>с</w:t>
      </w:r>
      <w:proofErr w:type="gramEnd"/>
      <w:r>
        <w:t>/к «Флагман»                           - 1 тренер-преподаватель.</w:t>
      </w:r>
    </w:p>
    <w:p w:rsidR="0024405D" w:rsidRDefault="0024405D" w:rsidP="0024405D">
      <w:r>
        <w:t xml:space="preserve">  В школе в прошедшем учебном году скомплектовано на начало учебного года   учебных групп.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243"/>
        <w:gridCol w:w="763"/>
        <w:gridCol w:w="883"/>
        <w:gridCol w:w="763"/>
        <w:gridCol w:w="643"/>
        <w:gridCol w:w="643"/>
        <w:gridCol w:w="643"/>
        <w:gridCol w:w="763"/>
        <w:gridCol w:w="643"/>
        <w:gridCol w:w="523"/>
        <w:gridCol w:w="523"/>
        <w:gridCol w:w="645"/>
        <w:gridCol w:w="962"/>
      </w:tblGrid>
      <w:tr w:rsidR="0024405D" w:rsidTr="00EC4FB2">
        <w:trPr>
          <w:cantSplit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Учебный</w:t>
            </w:r>
          </w:p>
          <w:p w:rsidR="0024405D" w:rsidRDefault="0024405D" w:rsidP="00EC4FB2">
            <w:r>
              <w:t>год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СОГ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ГНП</w:t>
            </w:r>
          </w:p>
        </w:tc>
        <w:tc>
          <w:tcPr>
            <w:tcW w:w="3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УТГ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5D" w:rsidRDefault="0024405D" w:rsidP="00EC4FB2">
            <w:r>
              <w:t>ГСС</w:t>
            </w:r>
          </w:p>
        </w:tc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Кол</w:t>
            </w:r>
          </w:p>
          <w:p w:rsidR="0024405D" w:rsidRDefault="0024405D" w:rsidP="00EC4FB2">
            <w:r>
              <w:t>уч-ся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Кол</w:t>
            </w:r>
          </w:p>
          <w:p w:rsidR="0024405D" w:rsidRDefault="0024405D" w:rsidP="00EC4FB2">
            <w:proofErr w:type="spellStart"/>
            <w:r>
              <w:t>тре\</w:t>
            </w:r>
            <w:proofErr w:type="gramStart"/>
            <w:r>
              <w:t>шт</w:t>
            </w:r>
            <w:proofErr w:type="spellEnd"/>
            <w:proofErr w:type="gramEnd"/>
          </w:p>
        </w:tc>
      </w:tr>
      <w:tr w:rsidR="0024405D" w:rsidTr="00EC4FB2">
        <w:trPr>
          <w:cantSplit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5D" w:rsidRDefault="0024405D" w:rsidP="00EC4FB2"/>
        </w:tc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5D" w:rsidRDefault="0024405D" w:rsidP="00EC4FB2"/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4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5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5D" w:rsidRDefault="0024405D" w:rsidP="00EC4FB2">
            <w:r>
              <w:t>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5D" w:rsidRDefault="0024405D" w:rsidP="00EC4FB2">
            <w:r>
              <w:t>2</w:t>
            </w:r>
          </w:p>
        </w:tc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5D" w:rsidRDefault="0024405D" w:rsidP="00EC4FB2"/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5D" w:rsidRDefault="0024405D" w:rsidP="00EC4FB2"/>
        </w:tc>
      </w:tr>
      <w:tr w:rsidR="0024405D" w:rsidTr="00EC4FB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2008/2009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14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4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7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4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5D" w:rsidRDefault="0024405D" w:rsidP="00EC4FB2"/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5D" w:rsidRDefault="0024405D" w:rsidP="00EC4FB2"/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773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24/12</w:t>
            </w:r>
          </w:p>
        </w:tc>
      </w:tr>
      <w:tr w:rsidR="0024405D" w:rsidTr="00EC4FB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2009/2010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7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8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2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5D" w:rsidRDefault="0024405D" w:rsidP="00EC4FB2"/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5D" w:rsidRDefault="0024405D" w:rsidP="00EC4FB2"/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708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22/13</w:t>
            </w:r>
          </w:p>
        </w:tc>
      </w:tr>
      <w:tr w:rsidR="0024405D" w:rsidTr="00EC4FB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2010/2011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7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6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2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5D" w:rsidRDefault="0024405D" w:rsidP="00EC4FB2"/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5D" w:rsidRDefault="0024405D" w:rsidP="00EC4FB2"/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708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19/14</w:t>
            </w:r>
          </w:p>
        </w:tc>
      </w:tr>
      <w:tr w:rsidR="0024405D" w:rsidTr="00EC4FB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2011/2012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1/20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10/170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6/90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8/96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2/24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6/74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3/42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5/66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5D" w:rsidRDefault="0024405D" w:rsidP="00EC4FB2">
            <w:r>
              <w:t>1/4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5D" w:rsidRDefault="0024405D" w:rsidP="00EC4FB2"/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586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17/14</w:t>
            </w:r>
          </w:p>
        </w:tc>
      </w:tr>
      <w:tr w:rsidR="0024405D" w:rsidTr="00EC4FB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2012/2013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6/105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10/165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8/120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3/33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8/90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1/12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8/106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1/14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5D" w:rsidRDefault="0024405D" w:rsidP="00EC4FB2">
            <w:r>
              <w:t>-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5D" w:rsidRDefault="0024405D" w:rsidP="00EC4FB2">
            <w:r>
              <w:t>1/1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646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17/14</w:t>
            </w:r>
          </w:p>
        </w:tc>
      </w:tr>
    </w:tbl>
    <w:p w:rsidR="0024405D" w:rsidRDefault="0024405D" w:rsidP="0024405D">
      <w:r>
        <w:t xml:space="preserve">     На основании сравнительного анализа комплектования можно сделать вывод:</w:t>
      </w:r>
    </w:p>
    <w:p w:rsidR="0024405D" w:rsidRDefault="0024405D" w:rsidP="0024405D">
      <w:r>
        <w:t>количество учащихся по сравнению с прошлым годом повысилось.</w:t>
      </w:r>
    </w:p>
    <w:p w:rsidR="0024405D" w:rsidRDefault="0024405D" w:rsidP="0024405D">
      <w:r>
        <w:t xml:space="preserve">    На конец учебного года,  осталось следующее количество групп: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244"/>
        <w:gridCol w:w="826"/>
        <w:gridCol w:w="740"/>
        <w:gridCol w:w="730"/>
        <w:gridCol w:w="702"/>
        <w:gridCol w:w="702"/>
        <w:gridCol w:w="702"/>
        <w:gridCol w:w="702"/>
        <w:gridCol w:w="702"/>
        <w:gridCol w:w="336"/>
        <w:gridCol w:w="455"/>
        <w:gridCol w:w="799"/>
        <w:gridCol w:w="931"/>
      </w:tblGrid>
      <w:tr w:rsidR="0024405D" w:rsidTr="00EC4FB2">
        <w:trPr>
          <w:cantSplit/>
        </w:trPr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Конец учебного года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СОГ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ГНП</w:t>
            </w:r>
          </w:p>
        </w:tc>
        <w:tc>
          <w:tcPr>
            <w:tcW w:w="3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УТГ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5D" w:rsidRDefault="0024405D" w:rsidP="00EC4FB2">
            <w:r>
              <w:t>ГСС</w:t>
            </w:r>
          </w:p>
        </w:tc>
        <w:tc>
          <w:tcPr>
            <w:tcW w:w="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Кол</w:t>
            </w:r>
          </w:p>
          <w:p w:rsidR="0024405D" w:rsidRDefault="0024405D" w:rsidP="00EC4FB2">
            <w:r>
              <w:t>уч-ся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Кол</w:t>
            </w:r>
          </w:p>
          <w:p w:rsidR="0024405D" w:rsidRDefault="0024405D" w:rsidP="00EC4FB2">
            <w:proofErr w:type="spellStart"/>
            <w:proofErr w:type="gramStart"/>
            <w:r>
              <w:t>тр</w:t>
            </w:r>
            <w:proofErr w:type="gramEnd"/>
            <w:r>
              <w:t>\шт</w:t>
            </w:r>
            <w:proofErr w:type="spellEnd"/>
          </w:p>
        </w:tc>
      </w:tr>
      <w:tr w:rsidR="0024405D" w:rsidTr="00EC4FB2">
        <w:trPr>
          <w:cantSplit/>
        </w:trPr>
        <w:tc>
          <w:tcPr>
            <w:tcW w:w="1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5D" w:rsidRDefault="0024405D" w:rsidP="00EC4FB2"/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5D" w:rsidRDefault="0024405D" w:rsidP="00EC4FB2"/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5D" w:rsidRDefault="0024405D" w:rsidP="00EC4FB2">
            <w:r>
              <w:t>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5D" w:rsidRDefault="0024405D" w:rsidP="00EC4FB2">
            <w:r>
              <w:t>2</w:t>
            </w:r>
          </w:p>
        </w:tc>
        <w:tc>
          <w:tcPr>
            <w:tcW w:w="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5D" w:rsidRDefault="0024405D" w:rsidP="00EC4FB2"/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5D" w:rsidRDefault="0024405D" w:rsidP="00EC4FB2"/>
        </w:tc>
      </w:tr>
      <w:tr w:rsidR="0024405D" w:rsidTr="00EC4FB2"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2008/2009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5D" w:rsidRDefault="0024405D" w:rsidP="00EC4FB2"/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5D" w:rsidRDefault="0024405D" w:rsidP="00EC4FB2"/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773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 xml:space="preserve">  23/12</w:t>
            </w:r>
          </w:p>
        </w:tc>
      </w:tr>
      <w:tr w:rsidR="0024405D" w:rsidTr="00EC4FB2"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2009/2010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5D" w:rsidRDefault="0024405D" w:rsidP="00EC4FB2"/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5D" w:rsidRDefault="0024405D" w:rsidP="00EC4FB2"/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634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18/13</w:t>
            </w:r>
          </w:p>
        </w:tc>
      </w:tr>
      <w:tr w:rsidR="0024405D" w:rsidTr="00EC4FB2">
        <w:trPr>
          <w:trHeight w:val="90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2010/2011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7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5D" w:rsidRDefault="0024405D" w:rsidP="00EC4FB2"/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5D" w:rsidRDefault="0024405D" w:rsidP="00EC4FB2"/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708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19/14</w:t>
            </w:r>
          </w:p>
        </w:tc>
      </w:tr>
      <w:tr w:rsidR="0024405D" w:rsidTr="00EC4FB2">
        <w:trPr>
          <w:trHeight w:val="90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2011/2012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5D" w:rsidRDefault="0024405D" w:rsidP="00EC4FB2">
            <w:r>
              <w:t>1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5D" w:rsidRDefault="0024405D" w:rsidP="00EC4FB2"/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586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17/14</w:t>
            </w:r>
          </w:p>
        </w:tc>
      </w:tr>
      <w:tr w:rsidR="0024405D" w:rsidTr="00EC4FB2">
        <w:trPr>
          <w:trHeight w:val="90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2012/2013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5D" w:rsidRDefault="0024405D" w:rsidP="00EC4FB2">
            <w:r>
              <w:t>-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5D" w:rsidRDefault="0024405D" w:rsidP="00EC4FB2">
            <w:r>
              <w:t>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646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17/14</w:t>
            </w:r>
          </w:p>
        </w:tc>
      </w:tr>
    </w:tbl>
    <w:p w:rsidR="0024405D" w:rsidRDefault="0024405D" w:rsidP="0024405D">
      <w:r>
        <w:t>Анализ сохранности контингента учащихся на этапах подготовки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59"/>
        <w:gridCol w:w="1984"/>
        <w:gridCol w:w="1843"/>
        <w:gridCol w:w="1984"/>
        <w:gridCol w:w="1418"/>
        <w:gridCol w:w="1053"/>
      </w:tblGrid>
      <w:tr w:rsidR="0024405D" w:rsidTr="00EC4F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Этапы подготовки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proofErr w:type="gramStart"/>
            <w:r>
              <w:t>Переведен на следующий год обучения</w:t>
            </w:r>
            <w:proofErr w:type="gramEnd"/>
          </w:p>
          <w:p w:rsidR="0024405D" w:rsidRDefault="0024405D" w:rsidP="00EC4FB2">
            <w:r>
              <w:t>учитывая выпускников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proofErr w:type="gramStart"/>
            <w:r>
              <w:t>Оставлен на повторный год обучения (переведен в СОГ*)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proofErr w:type="gramStart"/>
            <w:r>
              <w:t>Отчислен</w:t>
            </w:r>
            <w:proofErr w:type="gramEnd"/>
            <w:r>
              <w:t xml:space="preserve"> (закрытие групп*, выбытие по различным причинам**)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Выпуск</w:t>
            </w:r>
          </w:p>
          <w:p w:rsidR="0024405D" w:rsidRDefault="0024405D" w:rsidP="00EC4FB2">
            <w:r>
              <w:t>(передача в другие клубы...*)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Сохранность</w:t>
            </w:r>
          </w:p>
          <w:p w:rsidR="0024405D" w:rsidRDefault="0024405D" w:rsidP="00EC4FB2">
            <w:r>
              <w:t>%</w:t>
            </w:r>
          </w:p>
        </w:tc>
      </w:tr>
      <w:tr w:rsidR="0024405D" w:rsidTr="00EC4FB2">
        <w:tc>
          <w:tcPr>
            <w:tcW w:w="92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2008-2009 учебный  год</w:t>
            </w:r>
          </w:p>
        </w:tc>
      </w:tr>
      <w:tr w:rsidR="0024405D" w:rsidTr="00EC4F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УТГ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139/69%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11/5,5%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29/14,5%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20/10%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74,5%</w:t>
            </w:r>
          </w:p>
        </w:tc>
      </w:tr>
      <w:tr w:rsidR="0024405D" w:rsidTr="00EC4F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ГНП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291/70%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45/10%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79/19%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/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80%</w:t>
            </w:r>
          </w:p>
        </w:tc>
      </w:tr>
      <w:tr w:rsidR="0024405D" w:rsidTr="00EC4F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СОГ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120/88%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15/12%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/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88%</w:t>
            </w:r>
          </w:p>
        </w:tc>
      </w:tr>
      <w:tr w:rsidR="0024405D" w:rsidTr="00EC4FB2">
        <w:tc>
          <w:tcPr>
            <w:tcW w:w="92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2009-2010 учебный  год</w:t>
            </w:r>
          </w:p>
        </w:tc>
      </w:tr>
      <w:tr w:rsidR="0024405D" w:rsidTr="00EC4F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УТГ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294/96%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8/3%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96%</w:t>
            </w:r>
          </w:p>
        </w:tc>
      </w:tr>
      <w:tr w:rsidR="0024405D" w:rsidTr="00EC4F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ГНП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193/64%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60/18%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30/9%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/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82%</w:t>
            </w:r>
          </w:p>
        </w:tc>
      </w:tr>
      <w:tr w:rsidR="0024405D" w:rsidTr="00EC4F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СОГ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50/48%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/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48%</w:t>
            </w:r>
          </w:p>
        </w:tc>
      </w:tr>
      <w:tr w:rsidR="0024405D" w:rsidTr="00EC4FB2">
        <w:tc>
          <w:tcPr>
            <w:tcW w:w="92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2010-2011 учебный  год</w:t>
            </w:r>
          </w:p>
        </w:tc>
      </w:tr>
      <w:tr w:rsidR="0024405D" w:rsidTr="00EC4FB2">
        <w:trPr>
          <w:trHeight w:val="26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УТГ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229/81%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18/6,4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54/19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81%</w:t>
            </w:r>
          </w:p>
        </w:tc>
      </w:tr>
      <w:tr w:rsidR="0024405D" w:rsidTr="00EC4F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ГНП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213/77,5%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75/27%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77,5%</w:t>
            </w:r>
          </w:p>
        </w:tc>
      </w:tr>
      <w:tr w:rsidR="0024405D" w:rsidTr="00EC4F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СОГ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43/86%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-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86%</w:t>
            </w:r>
          </w:p>
        </w:tc>
      </w:tr>
      <w:tr w:rsidR="0024405D" w:rsidTr="00EC4FB2">
        <w:tc>
          <w:tcPr>
            <w:tcW w:w="92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2011-2012 учебный  год</w:t>
            </w:r>
          </w:p>
        </w:tc>
      </w:tr>
      <w:tr w:rsidR="0024405D" w:rsidTr="00EC4F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lastRenderedPageBreak/>
              <w:t>ГСС 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1/25%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1/25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50%</w:t>
            </w:r>
          </w:p>
        </w:tc>
      </w:tr>
      <w:tr w:rsidR="0024405D" w:rsidTr="00EC4F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УТГ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255/84%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32/16%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/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84%</w:t>
            </w:r>
          </w:p>
        </w:tc>
      </w:tr>
      <w:tr w:rsidR="0024405D" w:rsidTr="00EC4F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ГНП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285/100%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/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100%</w:t>
            </w:r>
          </w:p>
        </w:tc>
      </w:tr>
      <w:tr w:rsidR="0024405D" w:rsidTr="00EC4F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СОГ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105/100%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/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100%</w:t>
            </w:r>
          </w:p>
        </w:tc>
      </w:tr>
      <w:tr w:rsidR="0024405D" w:rsidTr="00EC4FB2">
        <w:tc>
          <w:tcPr>
            <w:tcW w:w="92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2012-2013 учебный  год</w:t>
            </w:r>
          </w:p>
        </w:tc>
      </w:tr>
      <w:tr w:rsidR="0024405D" w:rsidTr="00EC4F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ГСС 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/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/>
        </w:tc>
      </w:tr>
      <w:tr w:rsidR="0024405D" w:rsidTr="00EC4F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УТГ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280/93%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30/9%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/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81%</w:t>
            </w:r>
          </w:p>
        </w:tc>
      </w:tr>
      <w:tr w:rsidR="0024405D" w:rsidTr="00EC4F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ГНП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220/80,5%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45/10%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/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77,5%</w:t>
            </w:r>
          </w:p>
        </w:tc>
      </w:tr>
      <w:tr w:rsidR="0024405D" w:rsidTr="00EC4FB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СОГ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15/100%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/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86%</w:t>
            </w:r>
          </w:p>
        </w:tc>
      </w:tr>
    </w:tbl>
    <w:p w:rsidR="0024405D" w:rsidRDefault="0024405D" w:rsidP="0024405D"/>
    <w:p w:rsidR="0024405D" w:rsidRDefault="0024405D" w:rsidP="0024405D"/>
    <w:p w:rsidR="0024405D" w:rsidRDefault="0024405D" w:rsidP="0024405D">
      <w:pPr>
        <w:pStyle w:val="3"/>
      </w:pPr>
      <w:r>
        <w:t xml:space="preserve">На конец учебного года сохранность учащихся учебных групп составила: УТГ – 81 %, НП – 77,5 %, СОГ- 86% от первоначального списочного состава, что является показателем того, что поставленная задача сохранности контингента не менее 80 %  практически выполнена.  </w:t>
      </w:r>
    </w:p>
    <w:p w:rsidR="0024405D" w:rsidRDefault="0024405D" w:rsidP="0024405D">
      <w:r>
        <w:t xml:space="preserve">  Учебно-тренировочный процесс  проводился </w:t>
      </w:r>
      <w:proofErr w:type="gramStart"/>
      <w:r>
        <w:t>согласно</w:t>
      </w:r>
      <w:proofErr w:type="gramEnd"/>
      <w:r>
        <w:t xml:space="preserve"> типовых программ для ДЮСШ по лыжным гонкам, легкой атлетике,  тяжелой атлетике, художественной гимнастике, хоккею, Стрельбе из лука,  годовым и месячным планам тренеров-преподавателей по утвержденному расписанию занятий и плану спортивно-массовой работы на 2012-2013 учебный год.</w:t>
      </w:r>
    </w:p>
    <w:p w:rsidR="0024405D" w:rsidRDefault="0024405D" w:rsidP="0024405D">
      <w:r>
        <w:t xml:space="preserve">  Два раза по плану проводилась сдача контрольных нормативов, которая показала следующие результаты: </w:t>
      </w:r>
    </w:p>
    <w:p w:rsidR="0024405D" w:rsidRDefault="0024405D" w:rsidP="0024405D">
      <w:r>
        <w:t xml:space="preserve">  В спортивно-оздоровительных группах и группах начальной подготовки прием контрольных нормативов не проводился, так как основной задачей данных групп является оздоровление учащихся, подготовка и отбор в УТГ. </w:t>
      </w:r>
      <w:proofErr w:type="gramStart"/>
      <w:r>
        <w:t>В целом по школе процент выполнения  контрольных нормативов  составлен  96% от числа сдававших.</w:t>
      </w:r>
      <w:proofErr w:type="gramEnd"/>
    </w:p>
    <w:p w:rsidR="0024405D" w:rsidRDefault="0024405D" w:rsidP="0024405D">
      <w:r>
        <w:t xml:space="preserve">  Спортивно-массовая работа  ДЮСШ №1 проводилась согласно утвержденному плану спортивно-массовых мероприятий, которые включили в себя школьные, районные, городские, Республиканские и Российские мероприятия. </w:t>
      </w:r>
    </w:p>
    <w:p w:rsidR="0024405D" w:rsidRDefault="0024405D" w:rsidP="0024405D">
      <w:r>
        <w:t xml:space="preserve">  </w:t>
      </w:r>
    </w:p>
    <w:p w:rsidR="0024405D" w:rsidRDefault="0024405D" w:rsidP="0024405D">
      <w:r>
        <w:t>Динамика выполнения спортивных разрядов по годам в процессе проведения данных мероприятий выглядит следующим образом: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914"/>
        <w:gridCol w:w="1914"/>
        <w:gridCol w:w="1914"/>
        <w:gridCol w:w="1914"/>
        <w:gridCol w:w="1915"/>
      </w:tblGrid>
      <w:tr w:rsidR="0024405D" w:rsidTr="00EC4FB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pPr>
              <w:pStyle w:val="1"/>
            </w:pPr>
            <w:r>
              <w:t>Учебный год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Массовые разряды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 разряд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pPr>
              <w:pStyle w:val="1"/>
            </w:pPr>
            <w:r>
              <w:t>КМС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pPr>
              <w:pStyle w:val="1"/>
            </w:pPr>
            <w:r>
              <w:t>МС</w:t>
            </w:r>
          </w:p>
        </w:tc>
      </w:tr>
      <w:tr w:rsidR="0024405D" w:rsidTr="00EC4FB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2008/2009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133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-</w:t>
            </w:r>
          </w:p>
        </w:tc>
      </w:tr>
      <w:tr w:rsidR="0024405D" w:rsidTr="00EC4FB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2009/2010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147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-</w:t>
            </w:r>
          </w:p>
        </w:tc>
      </w:tr>
      <w:tr w:rsidR="0024405D" w:rsidTr="00EC4FB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2010-2011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-</w:t>
            </w:r>
          </w:p>
        </w:tc>
      </w:tr>
      <w:tr w:rsidR="0024405D" w:rsidTr="00EC4FB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2011-2012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123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-</w:t>
            </w:r>
          </w:p>
        </w:tc>
      </w:tr>
      <w:tr w:rsidR="0024405D" w:rsidTr="00EC4FB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2012/2013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73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05D" w:rsidRDefault="0024405D" w:rsidP="00EC4FB2">
            <w:r>
              <w:t>-</w:t>
            </w:r>
          </w:p>
        </w:tc>
      </w:tr>
    </w:tbl>
    <w:p w:rsidR="0024405D" w:rsidRDefault="0024405D" w:rsidP="0024405D">
      <w:r>
        <w:t xml:space="preserve">Норматив КМС  РФ выполнили: 1учащийся  отделения лёгкой  атлетики (Ильин Дмитрий). </w:t>
      </w:r>
    </w:p>
    <w:p w:rsidR="0024405D" w:rsidRDefault="0024405D" w:rsidP="0024405D">
      <w:r>
        <w:t xml:space="preserve">    В 2012-2013 учебном году учащиеся школы приняли участие в 63 выездных соревнованиях различного ранга  и завоевали  101  призовое место.</w:t>
      </w:r>
    </w:p>
    <w:p w:rsidR="0024405D" w:rsidRDefault="0024405D" w:rsidP="0024405D">
      <w:r>
        <w:t>Лучших результатов отделения лыжных гонок добились Матвеев Александр  и Шумилова Мария занявшие вторые места  в летнем  личном первенстве    Республики Татарстан по ОФП  среди лыжников-гонщиков и ёщё в одном летнем чемпионате и первенстве РТ среди лыжников-гонщиков в кроссе на 5 км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 верхнюю ступень пьедестала поднялся Суриков Алексей,  Матвеев Александр – на вторую.</w:t>
      </w:r>
    </w:p>
    <w:p w:rsidR="0024405D" w:rsidRDefault="0024405D" w:rsidP="0024405D">
      <w:r>
        <w:t xml:space="preserve">На 1Х зимней Спартакиаде учащихся РТ команда лыжников в своей группе  заняла 3 место. В лично-командном первенстве РТ «Надежды Татарстана»  </w:t>
      </w:r>
      <w:proofErr w:type="spellStart"/>
      <w:r>
        <w:t>Кривилёв</w:t>
      </w:r>
      <w:proofErr w:type="spellEnd"/>
      <w:r>
        <w:t xml:space="preserve"> Евгений, Чернов Илья в своих возрастных категориях соответственно заняли первое и второе места. </w:t>
      </w:r>
    </w:p>
    <w:p w:rsidR="0024405D" w:rsidRDefault="0024405D" w:rsidP="0024405D">
      <w:r>
        <w:lastRenderedPageBreak/>
        <w:t xml:space="preserve"> Улучшили свои показатели в 2012-2013 учебном году  учащиеся отделения тяжёлой атлетики. В первенстве Республики Татарстан вторых мест удостоились: </w:t>
      </w:r>
      <w:proofErr w:type="spellStart"/>
      <w:r>
        <w:t>Брылёв</w:t>
      </w:r>
      <w:proofErr w:type="spellEnd"/>
      <w:r>
        <w:t xml:space="preserve"> Павел, Локтев Дмитрий.  В чемпионате Республики Татарстан  Васильев Михаил, Локтев Дмитрий, Балобанов Руслан удостоились бронзы.</w:t>
      </w:r>
    </w:p>
    <w:p w:rsidR="0024405D" w:rsidRDefault="0024405D" w:rsidP="0024405D">
      <w:r>
        <w:t xml:space="preserve">На 1Х Летней Спартакиаде учащихся РТ в своих возрастных категориях Анисимов Павел, Гришин Дмитрий завевали серебро,  в общекомандном зачёте заняли  1 место. </w:t>
      </w:r>
    </w:p>
    <w:p w:rsidR="0024405D" w:rsidRDefault="0024405D" w:rsidP="0024405D">
      <w:r>
        <w:t xml:space="preserve"> На ХШ Всероссийских соревнованиях среди спортивных школ, посвящённых памяти ЗТ СССР </w:t>
      </w:r>
      <w:proofErr w:type="spellStart"/>
      <w:r>
        <w:t>Тимерзянова</w:t>
      </w:r>
      <w:proofErr w:type="spellEnd"/>
      <w:r>
        <w:t xml:space="preserve"> Е.А. четверо наших атлетов заняли вторые места:  </w:t>
      </w:r>
      <w:proofErr w:type="spellStart"/>
      <w:r>
        <w:t>Тимуш</w:t>
      </w:r>
      <w:proofErr w:type="spellEnd"/>
      <w:r>
        <w:t xml:space="preserve"> Владислав, Рожков Владислав, Локтев Дмитрий, Анисимов Павел, один  третье – Жигалов Никита.</w:t>
      </w:r>
    </w:p>
    <w:p w:rsidR="0024405D" w:rsidRDefault="0024405D" w:rsidP="0024405D"/>
    <w:p w:rsidR="0024405D" w:rsidRDefault="0024405D" w:rsidP="0024405D">
      <w:r>
        <w:t xml:space="preserve">Отличных показателей добились воспитанники  отделения лёгкой атлетики.  На традиционном Всероссийском турнире, памяти ЗТР Красильникова Ю.М.,  Ильин Дмитрий  в беге на 800 м. и 400 м.  занял соответственно второе и третье места, Кулакова  Виктория   на 200 м. – второе место. В зимнем личном первенстве РТ Ахметов Ринат в тройном прыжке занял третью ступень пьедестала. В первенстве и чемпионате РТ </w:t>
      </w:r>
      <w:proofErr w:type="spellStart"/>
      <w:r>
        <w:t>Пакшинцев</w:t>
      </w:r>
      <w:proofErr w:type="spellEnd"/>
      <w:r>
        <w:t xml:space="preserve"> Константин в беге на 400 м. добился такого же результата. В лично-командном чемпионате РТ не было </w:t>
      </w:r>
      <w:proofErr w:type="gramStart"/>
      <w:r>
        <w:t>равных</w:t>
      </w:r>
      <w:proofErr w:type="gramEnd"/>
      <w:r>
        <w:t xml:space="preserve"> нашим юношам в эстафете 4х100 м. </w:t>
      </w:r>
      <w:proofErr w:type="spellStart"/>
      <w:r>
        <w:t>Пакшинцеву</w:t>
      </w:r>
      <w:proofErr w:type="spellEnd"/>
      <w:r>
        <w:t xml:space="preserve"> Константину, Александрову Рудольфу, Ильину Дмитрию, </w:t>
      </w:r>
      <w:proofErr w:type="spellStart"/>
      <w:r>
        <w:t>Новгородову</w:t>
      </w:r>
      <w:proofErr w:type="spellEnd"/>
      <w:r>
        <w:t xml:space="preserve"> Андрею.</w:t>
      </w:r>
    </w:p>
    <w:p w:rsidR="0024405D" w:rsidRDefault="0024405D" w:rsidP="0024405D">
      <w:r>
        <w:t xml:space="preserve">На Всероссийских соревнованиях «Открытом первенстве СК «Нефтехимик»», памяти тренера Сазонова В.Г. сильнейшими на 100 м.  стали  Ильин Дмитрий и </w:t>
      </w:r>
      <w:proofErr w:type="spellStart"/>
      <w:r>
        <w:t>Галямиева</w:t>
      </w:r>
      <w:proofErr w:type="spellEnd"/>
      <w:r>
        <w:t xml:space="preserve"> </w:t>
      </w:r>
      <w:proofErr w:type="spellStart"/>
      <w:r>
        <w:t>Гульназ</w:t>
      </w:r>
      <w:proofErr w:type="spellEnd"/>
      <w:r>
        <w:t xml:space="preserve">, вторым и третьей  </w:t>
      </w:r>
      <w:proofErr w:type="spellStart"/>
      <w:r>
        <w:t>Новгородов</w:t>
      </w:r>
      <w:proofErr w:type="spellEnd"/>
      <w:r>
        <w:t xml:space="preserve"> Андрей и </w:t>
      </w:r>
      <w:proofErr w:type="spellStart"/>
      <w:r>
        <w:t>Шаманаева</w:t>
      </w:r>
      <w:proofErr w:type="spellEnd"/>
      <w:r>
        <w:t xml:space="preserve"> Алёна.</w:t>
      </w:r>
    </w:p>
    <w:p w:rsidR="0024405D" w:rsidRDefault="0024405D" w:rsidP="0024405D">
      <w:r>
        <w:t xml:space="preserve"> В первенстве ПФО Ильин Дмитрий  в эстафете 4х400 м. в составе сборной команды РТ поднялся  на высшую ступень пьедестала, в первенстве РФ сборная команда РТ куда </w:t>
      </w:r>
      <w:proofErr w:type="gramStart"/>
      <w:r>
        <w:t>входил  и Дмитрий  опустилась</w:t>
      </w:r>
      <w:proofErr w:type="gramEnd"/>
      <w:r>
        <w:t xml:space="preserve"> на одну  ступень ниже, завоевав серебро.  </w:t>
      </w:r>
    </w:p>
    <w:p w:rsidR="0024405D" w:rsidRDefault="0024405D" w:rsidP="0024405D"/>
    <w:p w:rsidR="0024405D" w:rsidRDefault="0024405D" w:rsidP="0024405D">
      <w:r>
        <w:t xml:space="preserve"> </w:t>
      </w:r>
      <w:proofErr w:type="gramStart"/>
      <w:r>
        <w:t xml:space="preserve">В отделении хоккея так же имеются высокие результаты, так  команда «Серебряные Волки» наставником которой является  </w:t>
      </w:r>
      <w:proofErr w:type="spellStart"/>
      <w:r>
        <w:t>Миннахметов</w:t>
      </w:r>
      <w:proofErr w:type="spellEnd"/>
      <w:r>
        <w:t xml:space="preserve"> А.Р.,  стали победителями финала республиканского этапа Всероссийских соревнований юных хоккеистов, на приз клуба   «Золотая шайба» им. А.В. Тарасова,  среди юношей 1998-99 г.г.р., победителями  в финальных играх  Приволжского Федерального округа и завоевали право участвовать в Финале Всероссийских соревнований, где заняли 5</w:t>
      </w:r>
      <w:proofErr w:type="gramEnd"/>
      <w:r>
        <w:t xml:space="preserve"> место. Так же  команда принимала участие   в играх первенства РТ в сезоне 2012-2013 г.г., где заняла 3 место.</w:t>
      </w:r>
    </w:p>
    <w:p w:rsidR="0024405D" w:rsidRDefault="0024405D" w:rsidP="0024405D">
      <w:proofErr w:type="gramStart"/>
      <w:r>
        <w:t>Команда «Лесные Пчёлы» 1997-98 г.г.р.  под руководством Герасимова А.А. приняла участие в Международном турнире, проходившем в г. Хельсинки (Финляндия) и г. Стокгольме (Швеция).</w:t>
      </w:r>
      <w:proofErr w:type="gramEnd"/>
    </w:p>
    <w:p w:rsidR="0024405D" w:rsidRDefault="0024405D" w:rsidP="0024405D">
      <w:r>
        <w:t xml:space="preserve">Приятное событие произошло в этом учебном году. Наши хоккеисты выезжали  на церемонию вручения автобуса от </w:t>
      </w:r>
      <w:proofErr w:type="spellStart"/>
      <w:r>
        <w:t>Татнефти</w:t>
      </w:r>
      <w:proofErr w:type="spellEnd"/>
      <w:r>
        <w:t xml:space="preserve"> в </w:t>
      </w:r>
      <w:proofErr w:type="gramStart"/>
      <w:r>
        <w:t>г</w:t>
      </w:r>
      <w:proofErr w:type="gramEnd"/>
      <w:r>
        <w:t>. Альметьевск.</w:t>
      </w:r>
    </w:p>
    <w:p w:rsidR="0024405D" w:rsidRDefault="0024405D" w:rsidP="0024405D"/>
    <w:p w:rsidR="0024405D" w:rsidRDefault="0024405D" w:rsidP="0024405D">
      <w:r>
        <w:t xml:space="preserve">В отделении художественной гимнастики ДЮСШ №1 в 2012-2013 учебном году  увеличилось количество соревнований и </w:t>
      </w:r>
      <w:proofErr w:type="gramStart"/>
      <w:r>
        <w:t>турниров</w:t>
      </w:r>
      <w:proofErr w:type="gramEnd"/>
      <w:r>
        <w:t xml:space="preserve">  в которых принимали участие  наши гимнастки, это:  первенство Республики Татарстан, где впервые  наши девочки в групповых упражнениях заняли третье место, в состав входили: </w:t>
      </w:r>
      <w:proofErr w:type="spellStart"/>
      <w:r>
        <w:t>Минсадырова</w:t>
      </w:r>
      <w:proofErr w:type="spellEnd"/>
      <w:r>
        <w:t xml:space="preserve"> Зарина, </w:t>
      </w:r>
      <w:proofErr w:type="spellStart"/>
      <w:r>
        <w:t>Сиразиева</w:t>
      </w:r>
      <w:proofErr w:type="spellEnd"/>
      <w:r>
        <w:t xml:space="preserve"> </w:t>
      </w:r>
      <w:proofErr w:type="spellStart"/>
      <w:r>
        <w:t>Карина</w:t>
      </w:r>
      <w:proofErr w:type="spellEnd"/>
      <w:r>
        <w:t xml:space="preserve">, </w:t>
      </w:r>
      <w:proofErr w:type="spellStart"/>
      <w:r>
        <w:t>Конькина</w:t>
      </w:r>
      <w:proofErr w:type="spellEnd"/>
      <w:r>
        <w:t xml:space="preserve"> Анастасия, Герасимова Олеся, </w:t>
      </w:r>
      <w:proofErr w:type="spellStart"/>
      <w:r>
        <w:t>Баязитова</w:t>
      </w:r>
      <w:proofErr w:type="spellEnd"/>
      <w:r>
        <w:t xml:space="preserve"> Валерия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 xml:space="preserve">тборочный турнир «Алина-2013» фестиваль художественной гимнастики, посвящённом дню защиты детей,  г. Нижнекамск, Международный турнир фестиваль «Алина 2013», г. Москва, открытый турнир на призы Мэра городского округа Жигулёвск «Краса Жигулей -2012», открытый турнир Озёрского муниципального района «Звёздные россыпи», Всероссийский турнир «Кубок </w:t>
      </w:r>
      <w:proofErr w:type="spellStart"/>
      <w:r>
        <w:t>Сююмбике</w:t>
      </w:r>
      <w:proofErr w:type="spellEnd"/>
      <w:r>
        <w:t xml:space="preserve">», открытый чемпионат г. Уфы, открытый чемпионат Чувашской республики, Международный турнир на призы Яны </w:t>
      </w:r>
      <w:proofErr w:type="spellStart"/>
      <w:r>
        <w:t>Батыршиной</w:t>
      </w:r>
      <w:proofErr w:type="spellEnd"/>
      <w:r>
        <w:t>, г. Москва, Всероссийский турнир «Огни Казани», Х</w:t>
      </w:r>
      <w:proofErr w:type="gramStart"/>
      <w:r>
        <w:rPr>
          <w:lang w:val="en-US"/>
        </w:rPr>
        <w:t>V</w:t>
      </w:r>
      <w:proofErr w:type="gramEnd"/>
      <w:r>
        <w:t xml:space="preserve"> традиционный турнир городов Поволжья и Урала, г. Можга,   Победителями  и призёрами данных соревнований </w:t>
      </w:r>
      <w:r>
        <w:lastRenderedPageBreak/>
        <w:t xml:space="preserve">становились: </w:t>
      </w:r>
      <w:proofErr w:type="spellStart"/>
      <w:r>
        <w:t>Халимхонова</w:t>
      </w:r>
      <w:proofErr w:type="spellEnd"/>
      <w:r>
        <w:t xml:space="preserve"> Зарина, </w:t>
      </w:r>
      <w:proofErr w:type="spellStart"/>
      <w:r>
        <w:t>Гайфуллина</w:t>
      </w:r>
      <w:proofErr w:type="spellEnd"/>
      <w:r>
        <w:t xml:space="preserve"> </w:t>
      </w:r>
      <w:proofErr w:type="spellStart"/>
      <w:r>
        <w:t>Эвелина</w:t>
      </w:r>
      <w:proofErr w:type="spellEnd"/>
      <w:r>
        <w:t xml:space="preserve">, </w:t>
      </w:r>
      <w:proofErr w:type="spellStart"/>
      <w:r>
        <w:t>Исмаилова</w:t>
      </w:r>
      <w:proofErr w:type="spellEnd"/>
      <w:r>
        <w:t xml:space="preserve"> </w:t>
      </w:r>
      <w:proofErr w:type="spellStart"/>
      <w:r>
        <w:t>Камилла</w:t>
      </w:r>
      <w:proofErr w:type="spellEnd"/>
      <w:r>
        <w:t xml:space="preserve">, </w:t>
      </w:r>
      <w:proofErr w:type="spellStart"/>
      <w:r>
        <w:t>Галиева</w:t>
      </w:r>
      <w:proofErr w:type="spellEnd"/>
      <w:r>
        <w:t xml:space="preserve"> </w:t>
      </w:r>
      <w:proofErr w:type="spellStart"/>
      <w:r>
        <w:t>Алсу</w:t>
      </w:r>
      <w:proofErr w:type="spellEnd"/>
      <w:r>
        <w:t xml:space="preserve">, </w:t>
      </w:r>
      <w:proofErr w:type="spellStart"/>
      <w:r>
        <w:t>Сиразиева</w:t>
      </w:r>
      <w:proofErr w:type="spellEnd"/>
      <w:r>
        <w:t xml:space="preserve"> </w:t>
      </w:r>
      <w:proofErr w:type="spellStart"/>
      <w:r>
        <w:t>Карина</w:t>
      </w:r>
      <w:proofErr w:type="spellEnd"/>
      <w:r>
        <w:t xml:space="preserve">, </w:t>
      </w:r>
      <w:proofErr w:type="spellStart"/>
      <w:r>
        <w:t>Минсадырова</w:t>
      </w:r>
      <w:proofErr w:type="spellEnd"/>
      <w:r>
        <w:t xml:space="preserve"> Алина,  </w:t>
      </w:r>
      <w:proofErr w:type="spellStart"/>
      <w:r>
        <w:t>Минсадырова</w:t>
      </w:r>
      <w:proofErr w:type="spellEnd"/>
      <w:r>
        <w:t xml:space="preserve"> Зарина, Герасимова Олеся,  </w:t>
      </w:r>
      <w:proofErr w:type="spellStart"/>
      <w:r>
        <w:t>Баязитова</w:t>
      </w:r>
      <w:proofErr w:type="spellEnd"/>
      <w:r>
        <w:t xml:space="preserve"> Валерия,  Петрова Анастасия, </w:t>
      </w:r>
      <w:proofErr w:type="spellStart"/>
      <w:r>
        <w:t>Рубан</w:t>
      </w:r>
      <w:proofErr w:type="spellEnd"/>
      <w:r>
        <w:t xml:space="preserve"> Елизавета, </w:t>
      </w:r>
      <w:proofErr w:type="spellStart"/>
      <w:r>
        <w:t>Файрушина</w:t>
      </w:r>
      <w:proofErr w:type="spellEnd"/>
      <w:r>
        <w:t xml:space="preserve"> </w:t>
      </w:r>
      <w:proofErr w:type="spellStart"/>
      <w:r>
        <w:t>Алия</w:t>
      </w:r>
      <w:proofErr w:type="spellEnd"/>
      <w:r>
        <w:t xml:space="preserve">, </w:t>
      </w:r>
      <w:proofErr w:type="spellStart"/>
      <w:r>
        <w:t>Конькина</w:t>
      </w:r>
      <w:proofErr w:type="spellEnd"/>
      <w:r>
        <w:t xml:space="preserve"> Анастасия,  </w:t>
      </w:r>
      <w:proofErr w:type="spellStart"/>
      <w:r>
        <w:t>Саттарова</w:t>
      </w:r>
      <w:proofErr w:type="spellEnd"/>
      <w:r>
        <w:t xml:space="preserve"> </w:t>
      </w:r>
      <w:proofErr w:type="spellStart"/>
      <w:r>
        <w:t>Алсу</w:t>
      </w:r>
      <w:proofErr w:type="spellEnd"/>
      <w:r>
        <w:t>, Резвякова Елизавета, Седова Валерия, Белоногова Анастасия.</w:t>
      </w:r>
    </w:p>
    <w:p w:rsidR="0024405D" w:rsidRDefault="0024405D" w:rsidP="0024405D">
      <w:r>
        <w:t xml:space="preserve">   Елабуга в  пятый  раз стала хозяйкой  открытого первенства </w:t>
      </w:r>
      <w:proofErr w:type="spellStart"/>
      <w:r>
        <w:t>Елабужского</w:t>
      </w:r>
      <w:proofErr w:type="spellEnd"/>
      <w:r>
        <w:t xml:space="preserve"> муниципального района по художественной гимнастике  «Жемчужина </w:t>
      </w:r>
      <w:proofErr w:type="spellStart"/>
      <w:r>
        <w:t>Прикамья</w:t>
      </w:r>
      <w:proofErr w:type="spellEnd"/>
      <w:r>
        <w:t>».  Хочется отметить большой рост мастерства наших воспитанниц по сравнению с прошлым учебным годом.</w:t>
      </w:r>
    </w:p>
    <w:p w:rsidR="0024405D" w:rsidRDefault="0024405D" w:rsidP="0024405D"/>
    <w:p w:rsidR="0024405D" w:rsidRDefault="0024405D" w:rsidP="0024405D">
      <w:r>
        <w:t xml:space="preserve">В 2012-2013 учебном году в недавно открытом отделении стрельбы из лука, результаты не дали себя долго ждать, так на чемпионате и  первенстве Республики Татарстан в своих возрастных категориях  Лукина  </w:t>
      </w:r>
      <w:proofErr w:type="spellStart"/>
      <w:r>
        <w:t>Эльвина</w:t>
      </w:r>
      <w:proofErr w:type="spellEnd"/>
      <w:r>
        <w:t xml:space="preserve"> заняла первое место, Куклин Алексей – второе, </w:t>
      </w:r>
      <w:proofErr w:type="spellStart"/>
      <w:r>
        <w:t>Фатыхова</w:t>
      </w:r>
      <w:proofErr w:type="spellEnd"/>
      <w:r>
        <w:t xml:space="preserve"> </w:t>
      </w:r>
      <w:proofErr w:type="spellStart"/>
      <w:r>
        <w:t>Айсылу</w:t>
      </w:r>
      <w:proofErr w:type="spellEnd"/>
      <w:r>
        <w:t xml:space="preserve"> – третье. Абсолютной чемпионкой РТ стала Лукина </w:t>
      </w:r>
      <w:proofErr w:type="spellStart"/>
      <w:r>
        <w:t>Эльвина</w:t>
      </w:r>
      <w:proofErr w:type="spellEnd"/>
      <w:r>
        <w:t xml:space="preserve">, </w:t>
      </w:r>
      <w:proofErr w:type="spellStart"/>
      <w:r>
        <w:t>Фатыхова</w:t>
      </w:r>
      <w:proofErr w:type="spellEnd"/>
      <w:r>
        <w:t xml:space="preserve"> </w:t>
      </w:r>
      <w:proofErr w:type="spellStart"/>
      <w:r>
        <w:t>Айсылу</w:t>
      </w:r>
      <w:proofErr w:type="spellEnd"/>
      <w:r>
        <w:t xml:space="preserve"> заняла второе место. Во втором чемпионате РТ в очередной раз не было </w:t>
      </w:r>
      <w:proofErr w:type="gramStart"/>
      <w:r>
        <w:t>равных</w:t>
      </w:r>
      <w:proofErr w:type="gramEnd"/>
      <w:r>
        <w:t xml:space="preserve">  Лукиной </w:t>
      </w:r>
      <w:proofErr w:type="spellStart"/>
      <w:r>
        <w:t>Эльвине</w:t>
      </w:r>
      <w:proofErr w:type="spellEnd"/>
      <w:r>
        <w:t xml:space="preserve">, она вновь стала абсолютной чемпионкой РТ.  На первенстве России среди 63 участниц </w:t>
      </w:r>
      <w:proofErr w:type="spellStart"/>
      <w:r>
        <w:t>Эвелина</w:t>
      </w:r>
      <w:proofErr w:type="spellEnd"/>
      <w:r>
        <w:t xml:space="preserve">  заняла 29 место.</w:t>
      </w:r>
    </w:p>
    <w:p w:rsidR="0024405D" w:rsidRDefault="0024405D" w:rsidP="0024405D"/>
    <w:p w:rsidR="0024405D" w:rsidRDefault="0024405D" w:rsidP="0024405D">
      <w:r>
        <w:t xml:space="preserve">  В 2012-2013 учебном году было проведено 16 </w:t>
      </w:r>
      <w:proofErr w:type="spellStart"/>
      <w:r>
        <w:t>внутришкольных</w:t>
      </w:r>
      <w:proofErr w:type="spellEnd"/>
      <w:r>
        <w:t xml:space="preserve"> спортивно-массовых мероприятий с охватом около 1500 учащихся,  6 общегородских спортивно-массовых мероприятий (первенство ЕМР среди общеобразовательных школ по осеннему и весеннему  легкоатлетическому кроссу), «Лыжня Татарстана», в рамках Всероссийских массовых соревнований «Лыжня России», открытое первенство ЕМР по лёгкой атлетике.  </w:t>
      </w:r>
    </w:p>
    <w:p w:rsidR="0024405D" w:rsidRDefault="0024405D" w:rsidP="0024405D">
      <w:r>
        <w:t xml:space="preserve">Кроме этого ДЮСШ №1 были организаторами проведения летнего личного первенства  РТ  среди лыжников-гонщиков ДЮСШ,  которое проводилось уже в 25  раз. </w:t>
      </w:r>
    </w:p>
    <w:p w:rsidR="0024405D" w:rsidRDefault="0024405D" w:rsidP="0024405D"/>
    <w:p w:rsidR="0024405D" w:rsidRDefault="0024405D" w:rsidP="0024405D">
      <w:pPr>
        <w:pStyle w:val="2"/>
      </w:pPr>
      <w:r>
        <w:t xml:space="preserve">В 2012-2013 учебном году методическая работа школы была направлена на создание условий для  повышения профессионального мастерства и создания условий для воспитания физически здоровой личности в учебно-воспитательном процессе.  </w:t>
      </w:r>
    </w:p>
    <w:p w:rsidR="0024405D" w:rsidRDefault="0024405D" w:rsidP="0024405D"/>
    <w:p w:rsidR="0024405D" w:rsidRDefault="0024405D" w:rsidP="0024405D"/>
    <w:p w:rsidR="0024405D" w:rsidRDefault="0024405D" w:rsidP="0024405D">
      <w:r>
        <w:t xml:space="preserve">  В течени</w:t>
      </w:r>
      <w:proofErr w:type="gramStart"/>
      <w:r>
        <w:t>и</w:t>
      </w:r>
      <w:proofErr w:type="gramEnd"/>
      <w:r>
        <w:t xml:space="preserve"> учебного года согласно годового плана проведено 8 открытых уроков и 6 методических занятий для тренеров-преподавателей, на котором рассматривались вопросы методики проведения занятий с целью повышения качества обучения учащихся. </w:t>
      </w:r>
    </w:p>
    <w:p w:rsidR="0024405D" w:rsidRDefault="0024405D" w:rsidP="0024405D">
      <w:r>
        <w:t xml:space="preserve"> </w:t>
      </w:r>
    </w:p>
    <w:p w:rsidR="0024405D" w:rsidRDefault="0024405D" w:rsidP="0024405D">
      <w:r>
        <w:t xml:space="preserve"> В течени</w:t>
      </w:r>
      <w:proofErr w:type="gramStart"/>
      <w:r>
        <w:t>и</w:t>
      </w:r>
      <w:proofErr w:type="gramEnd"/>
      <w:r>
        <w:t xml:space="preserve"> учебного года проведены  4 педагогических советов, 4 консультации по аттестации и 5 консультаций для тренеров-преподавателей.</w:t>
      </w:r>
    </w:p>
    <w:p w:rsidR="0024405D" w:rsidRDefault="0024405D" w:rsidP="0024405D"/>
    <w:p w:rsidR="0024405D" w:rsidRDefault="0024405D" w:rsidP="0024405D">
      <w:r>
        <w:t xml:space="preserve">  Учащиеся спортивной школы были активными участниками  городских соревнований по лыжным гонкам, легкой атлетике, тяжёлой атлетике, художественной гимнастике, хоккею занимая при этом призовые места.</w:t>
      </w:r>
    </w:p>
    <w:p w:rsidR="0024405D" w:rsidRDefault="0024405D" w:rsidP="0024405D">
      <w:r>
        <w:t xml:space="preserve"> Силами тренерско-преподавательского коллектива ДЮСШ №1 в городе проведены: осенний и весенний легкоатлетические кроссы, первенство города по лёгкой атлетике,  тяжёлой атлетике, художественной гимнастике, «Лыжня Татарстана», в рамках Всероссийских массовых соревнований «Лыжня России», традиционная майская эстафета на призы газет «Новая Кама» и «</w:t>
      </w:r>
      <w:proofErr w:type="spellStart"/>
      <w:r>
        <w:t>Алабуга</w:t>
      </w:r>
      <w:proofErr w:type="spellEnd"/>
      <w:r>
        <w:t xml:space="preserve"> </w:t>
      </w:r>
      <w:proofErr w:type="spellStart"/>
      <w:r>
        <w:t>нуры</w:t>
      </w:r>
      <w:proofErr w:type="spellEnd"/>
      <w:r>
        <w:t>». В течени</w:t>
      </w:r>
      <w:proofErr w:type="gramStart"/>
      <w:r>
        <w:t>и</w:t>
      </w:r>
      <w:proofErr w:type="gramEnd"/>
      <w:r>
        <w:t xml:space="preserve"> года были выпущены стенгазеты  на темы:  «Питание спортсмена», «Личная гигиена», «О вреде курения». В группах проводились инструктажи по технике безопасности.</w:t>
      </w:r>
    </w:p>
    <w:p w:rsidR="0024405D" w:rsidRDefault="0024405D" w:rsidP="0024405D">
      <w:r>
        <w:t xml:space="preserve">  В течени</w:t>
      </w:r>
      <w:proofErr w:type="gramStart"/>
      <w:r>
        <w:t>и</w:t>
      </w:r>
      <w:proofErr w:type="gramEnd"/>
      <w:r>
        <w:t xml:space="preserve"> учебного года тренеры-преподаватели регулярно проводили родительские собрания с приглашением администрации школы на темы:</w:t>
      </w:r>
    </w:p>
    <w:p w:rsidR="0024405D" w:rsidRDefault="0024405D" w:rsidP="0024405D">
      <w:r>
        <w:t>проблемы взаимоотношений родителей и детей;</w:t>
      </w:r>
    </w:p>
    <w:p w:rsidR="0024405D" w:rsidRDefault="0024405D" w:rsidP="0024405D">
      <w:r>
        <w:lastRenderedPageBreak/>
        <w:t>самоконтроль спортсмена;</w:t>
      </w:r>
    </w:p>
    <w:p w:rsidR="0024405D" w:rsidRDefault="0024405D" w:rsidP="0024405D">
      <w:r>
        <w:t>о правильном питании спортсмена;</w:t>
      </w:r>
    </w:p>
    <w:p w:rsidR="0024405D" w:rsidRDefault="0024405D" w:rsidP="0024405D">
      <w:r>
        <w:t>развитие физических, интеллектуальных и нравственных способностей учащихся.</w:t>
      </w:r>
    </w:p>
    <w:p w:rsidR="0024405D" w:rsidRDefault="0024405D" w:rsidP="0024405D">
      <w:r>
        <w:t xml:space="preserve">  Анализируя работу школы в прошедшем учебном году с точки зрения выполнения поставленных задач необходимо отметить, что в целом работа школы проводилась должным образом, учебные программы выполнены.  В основном решены все основные вопросы финансирования поездок на соревнования, обеспечения школы необходимым хозяйственным оборудованием и инвентарём. </w:t>
      </w:r>
    </w:p>
    <w:p w:rsidR="0024405D" w:rsidRPr="00D53F0D" w:rsidRDefault="0024405D" w:rsidP="0024405D"/>
    <w:p w:rsidR="0024405D" w:rsidRPr="00B234B4" w:rsidRDefault="0024405D" w:rsidP="0024405D">
      <w:r w:rsidRPr="00B234B4">
        <w:t xml:space="preserve">                                    Задачи на 2013-2014 учебный год:</w:t>
      </w:r>
    </w:p>
    <w:p w:rsidR="0024405D" w:rsidRDefault="0024405D" w:rsidP="0024405D">
      <w:r>
        <w:t xml:space="preserve">1. Целенаправленно вести работу по подбору кадров. Доукомплектовать отделение художественной гимнастики (1 тренер-преподаватель). </w:t>
      </w:r>
    </w:p>
    <w:p w:rsidR="0024405D" w:rsidRDefault="0024405D" w:rsidP="0024405D">
      <w:r>
        <w:t>2. Добиться сохранности контингента  на прежнем уровне. (Около 80%)</w:t>
      </w:r>
    </w:p>
    <w:p w:rsidR="0024405D" w:rsidRDefault="0024405D" w:rsidP="0024405D">
      <w:r>
        <w:t>3. Продолжить работу по увеличению числа учащихся выполнивших нормативы 1 и массовых разрядов.</w:t>
      </w:r>
    </w:p>
    <w:p w:rsidR="0024405D" w:rsidRDefault="0024405D" w:rsidP="0024405D">
      <w:r>
        <w:t>4. Подготовить 15 победителей и призёров первенств РТ.</w:t>
      </w:r>
    </w:p>
    <w:p w:rsidR="0024405D" w:rsidRDefault="0024405D" w:rsidP="0024405D">
      <w:r>
        <w:t>5. Подготовить победителя первенства РФ по лёгкой атлетике среди молодёжи Ильина Дмитрия  на дистанции  400 м, эстафете 4х400 м.</w:t>
      </w:r>
    </w:p>
    <w:p w:rsidR="0024405D" w:rsidRDefault="0024405D" w:rsidP="0024405D">
      <w:r>
        <w:t>7. Подготовить 3 призёров  первенства Приволжского Федерального округа по тяжёлой атлетике</w:t>
      </w:r>
    </w:p>
    <w:p w:rsidR="0024405D" w:rsidRDefault="0024405D" w:rsidP="0024405D">
      <w:r>
        <w:t>8. Подготовить  2 призёров  первенства РТ по художественной гимнастике.</w:t>
      </w:r>
    </w:p>
    <w:p w:rsidR="0024405D" w:rsidRDefault="0024405D" w:rsidP="0024405D"/>
    <w:p w:rsidR="0024405D" w:rsidRDefault="0024405D" w:rsidP="0024405D"/>
    <w:p w:rsidR="0024405D" w:rsidRDefault="0024405D" w:rsidP="0024405D"/>
    <w:p w:rsidR="0024405D" w:rsidRDefault="0024405D" w:rsidP="0024405D"/>
    <w:p w:rsidR="0024405D" w:rsidRDefault="0024405D" w:rsidP="0024405D"/>
    <w:p w:rsidR="0024405D" w:rsidRDefault="0024405D" w:rsidP="0024405D"/>
    <w:p w:rsidR="0024405D" w:rsidRDefault="0024405D" w:rsidP="0024405D"/>
    <w:p w:rsidR="0024405D" w:rsidRDefault="0024405D" w:rsidP="0024405D"/>
    <w:p w:rsidR="0024405D" w:rsidRDefault="0024405D" w:rsidP="0024405D"/>
    <w:p w:rsidR="0024405D" w:rsidRDefault="0024405D" w:rsidP="0024405D"/>
    <w:p w:rsidR="0024405D" w:rsidRDefault="0024405D" w:rsidP="0024405D"/>
    <w:p w:rsidR="0024405D" w:rsidRDefault="0024405D" w:rsidP="0024405D"/>
    <w:p w:rsidR="0024405D" w:rsidRDefault="0024405D" w:rsidP="0024405D"/>
    <w:p w:rsidR="0024405D" w:rsidRDefault="0024405D" w:rsidP="0024405D"/>
    <w:p w:rsidR="0024405D" w:rsidRDefault="0024405D" w:rsidP="0024405D"/>
    <w:p w:rsidR="0024405D" w:rsidRDefault="0024405D" w:rsidP="0024405D"/>
    <w:p w:rsidR="0024405D" w:rsidRDefault="0024405D" w:rsidP="0024405D"/>
    <w:p w:rsidR="0024405D" w:rsidRDefault="0024405D" w:rsidP="0024405D"/>
    <w:p w:rsidR="0024405D" w:rsidRDefault="0024405D" w:rsidP="0024405D"/>
    <w:p w:rsidR="0024405D" w:rsidRDefault="0024405D" w:rsidP="0024405D"/>
    <w:p w:rsidR="007E3CDB" w:rsidRDefault="007E3CDB"/>
    <w:sectPr w:rsidR="007E3CDB" w:rsidSect="007E3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405D"/>
    <w:rsid w:val="0024405D"/>
    <w:rsid w:val="007E3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0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4405D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405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Body Text 3"/>
    <w:basedOn w:val="a"/>
    <w:link w:val="30"/>
    <w:rsid w:val="0024405D"/>
    <w:pPr>
      <w:jc w:val="both"/>
    </w:pPr>
  </w:style>
  <w:style w:type="character" w:customStyle="1" w:styleId="30">
    <w:name w:val="Основной текст 3 Знак"/>
    <w:basedOn w:val="a0"/>
    <w:link w:val="3"/>
    <w:rsid w:val="002440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24405D"/>
    <w:pPr>
      <w:ind w:firstLine="720"/>
      <w:jc w:val="both"/>
    </w:pPr>
    <w:rPr>
      <w:i/>
      <w:sz w:val="32"/>
      <w:szCs w:val="20"/>
    </w:rPr>
  </w:style>
  <w:style w:type="character" w:customStyle="1" w:styleId="20">
    <w:name w:val="Основной текст с отступом 2 Знак"/>
    <w:basedOn w:val="a0"/>
    <w:link w:val="2"/>
    <w:rsid w:val="0024405D"/>
    <w:rPr>
      <w:rFonts w:ascii="Times New Roman" w:eastAsia="Times New Roman" w:hAnsi="Times New Roman" w:cs="Times New Roman"/>
      <w:i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2371</Words>
  <Characters>13516</Characters>
  <Application>Microsoft Office Word</Application>
  <DocSecurity>0</DocSecurity>
  <Lines>112</Lines>
  <Paragraphs>31</Paragraphs>
  <ScaleCrop>false</ScaleCrop>
  <Company>Microsoft</Company>
  <LinksUpToDate>false</LinksUpToDate>
  <CharactersWithSpaces>15856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FuckYouBill</cp:lastModifiedBy>
  <cp:revision>1</cp:revision>
  <dcterms:created xsi:type="dcterms:W3CDTF">2014-02-11T07:20:00Z</dcterms:created>
  <dcterms:modified xsi:type="dcterms:W3CDTF">2014-02-11T07:20:00Z</dcterms:modified>
</cp:coreProperties>
</file>